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56" w:rsidRDefault="007B5B56" w:rsidP="007B5B56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pl-PL"/>
        </w:rPr>
        <w:t>6/2022</w:t>
      </w:r>
    </w:p>
    <w:p w:rsidR="007B5B56" w:rsidRDefault="007B5B56" w:rsidP="007B5B56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Dyrektora</w:t>
      </w: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Zespołu Szkolno-Przedszkolnego w Lubieni </w:t>
      </w:r>
    </w:p>
    <w:p w:rsidR="007B5B56" w:rsidRDefault="007B5B56" w:rsidP="007B5B56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z dnia 24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stycznia 2022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r.</w:t>
      </w:r>
    </w:p>
    <w:p w:rsidR="007B5B56" w:rsidRDefault="007B5B56" w:rsidP="007B5B56">
      <w:pPr>
        <w:spacing w:after="0" w:line="360" w:lineRule="auto"/>
        <w:ind w:left="4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sprawie:</w:t>
      </w:r>
    </w:p>
    <w:p w:rsidR="007B5B56" w:rsidRDefault="007B5B56" w:rsidP="007B5B56">
      <w:pPr>
        <w:pStyle w:val="Standard"/>
        <w:jc w:val="center"/>
      </w:pPr>
      <w:r>
        <w:t xml:space="preserve">powołania członków </w:t>
      </w:r>
      <w:r>
        <w:t>Międzyszkolnego</w:t>
      </w:r>
      <w:r>
        <w:t xml:space="preserve"> Zespołu Nadzorującego </w:t>
      </w:r>
    </w:p>
    <w:p w:rsidR="007B5B56" w:rsidRDefault="007B5B56" w:rsidP="007B5B56">
      <w:pPr>
        <w:pStyle w:val="Standard"/>
        <w:jc w:val="center"/>
      </w:pPr>
      <w:r>
        <w:t>podczas kuratoryjnego konkursu</w:t>
      </w:r>
      <w:r>
        <w:t xml:space="preserve"> z</w:t>
      </w:r>
      <w:r>
        <w:t xml:space="preserve"> historii</w:t>
      </w:r>
    </w:p>
    <w:p w:rsidR="007B5B56" w:rsidRDefault="007B5B56" w:rsidP="007B5B56">
      <w:pPr>
        <w:pStyle w:val="Standard"/>
        <w:jc w:val="center"/>
      </w:pPr>
    </w:p>
    <w:p w:rsidR="007B5B56" w:rsidRDefault="007B5B56" w:rsidP="007B5B56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Na podstawie:</w:t>
      </w:r>
      <w:r>
        <w:t xml:space="preserve"> </w:t>
      </w:r>
    </w:p>
    <w:p w:rsidR="007B5B56" w:rsidRDefault="007B5B56" w:rsidP="007B5B56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Uwydatnienie"/>
          <w:color w:val="010101"/>
        </w:rPr>
      </w:pPr>
      <w:r>
        <w:rPr>
          <w:rStyle w:val="Uwydatnienie"/>
          <w:i w:val="0"/>
        </w:rPr>
        <w:t>Rozporządzenia</w:t>
      </w:r>
      <w:r>
        <w:rPr>
          <w:i/>
        </w:rPr>
        <w:t> </w:t>
      </w:r>
      <w:r>
        <w:rPr>
          <w:rStyle w:val="Uwydatnienie"/>
          <w:i w:val="0"/>
        </w:rPr>
        <w:t>Ministra Edukacji Narodowej i Sportu z dnia 29 stycznia 2002 r. w sprawie organizacji oraz sposobu przeprowadzania konkursów, turniejów i olimpiad</w:t>
      </w:r>
      <w:r>
        <w:rPr>
          <w:rStyle w:val="Uwydatnienie"/>
          <w:rFonts w:ascii="Arial" w:hAnsi="Arial" w:cs="Arial"/>
          <w:i w:val="0"/>
        </w:rPr>
        <w:t xml:space="preserve"> </w:t>
      </w:r>
      <w:r>
        <w:rPr>
          <w:rStyle w:val="Uwydatnienie"/>
          <w:i w:val="0"/>
          <w:color w:val="010101"/>
        </w:rPr>
        <w:t>(</w:t>
      </w:r>
      <w:proofErr w:type="spellStart"/>
      <w:r>
        <w:rPr>
          <w:rStyle w:val="Uwydatnienie"/>
          <w:i w:val="0"/>
          <w:color w:val="010101"/>
        </w:rPr>
        <w:t>t.j</w:t>
      </w:r>
      <w:proofErr w:type="spellEnd"/>
      <w:r>
        <w:rPr>
          <w:rStyle w:val="Uwydatnienie"/>
          <w:i w:val="0"/>
          <w:color w:val="010101"/>
        </w:rPr>
        <w:t xml:space="preserve">. Dz. U. z 2020 r., poz. 1036 z </w:t>
      </w:r>
      <w:proofErr w:type="spellStart"/>
      <w:r>
        <w:rPr>
          <w:rStyle w:val="Uwydatnienie"/>
          <w:i w:val="0"/>
          <w:color w:val="010101"/>
        </w:rPr>
        <w:t>późn</w:t>
      </w:r>
      <w:proofErr w:type="spellEnd"/>
      <w:r>
        <w:rPr>
          <w:rStyle w:val="Uwydatnienie"/>
          <w:i w:val="0"/>
          <w:color w:val="010101"/>
        </w:rPr>
        <w:t>. zm.) oraz zarządzenia nr 128/2021 Świętokrzyskiego Kuratora Oświaty z dnia 15 września 2021r. w sprawie organizacji konkursów przedmiotowych dla uczniów szkół podstawowych w roku szkolnym 2021/2022</w:t>
      </w:r>
    </w:p>
    <w:p w:rsidR="007B5B56" w:rsidRPr="007B5B56" w:rsidRDefault="007B5B56" w:rsidP="007B5B56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iCs/>
          <w:color w:val="010101"/>
        </w:rPr>
      </w:pPr>
      <w:r>
        <w:rPr>
          <w:b/>
        </w:rPr>
        <w:t>z</w:t>
      </w:r>
      <w:r>
        <w:rPr>
          <w:b/>
        </w:rPr>
        <w:t>arządza się, co następuje:</w:t>
      </w:r>
    </w:p>
    <w:p w:rsidR="007B5B56" w:rsidRDefault="007B5B56" w:rsidP="007B5B56">
      <w:pPr>
        <w:pStyle w:val="Standard"/>
        <w:jc w:val="both"/>
        <w:rPr>
          <w:rFonts w:cs="Times New Roman"/>
        </w:rPr>
      </w:pPr>
    </w:p>
    <w:p w:rsidR="007B5B56" w:rsidRDefault="007B5B56" w:rsidP="007B5B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7B5B56" w:rsidRDefault="007B5B56" w:rsidP="007B5B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Międzys</w:t>
      </w:r>
      <w:r>
        <w:rPr>
          <w:rFonts w:ascii="Times New Roman" w:hAnsi="Times New Roman"/>
          <w:sz w:val="24"/>
          <w:szCs w:val="24"/>
        </w:rPr>
        <w:t>zkolny Zes</w:t>
      </w:r>
      <w:r>
        <w:rPr>
          <w:rFonts w:ascii="Times New Roman" w:hAnsi="Times New Roman"/>
          <w:sz w:val="24"/>
          <w:szCs w:val="24"/>
        </w:rPr>
        <w:t>pół Nadzorujący podczas konkursu historycznego w dniu 10 lutego 2022r.</w:t>
      </w:r>
    </w:p>
    <w:p w:rsidR="007B5B56" w:rsidRDefault="007B5B56" w:rsidP="007B5B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:rsidR="007B5B56" w:rsidRDefault="007B5B56" w:rsidP="007B5B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komisji konkursowej powołuję:</w:t>
      </w:r>
    </w:p>
    <w:p w:rsidR="007B5B56" w:rsidRDefault="007B5B56" w:rsidP="007B5B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panią </w:t>
      </w:r>
      <w:r w:rsidR="000E014D">
        <w:rPr>
          <w:rFonts w:ascii="Times New Roman" w:hAnsi="Times New Roman"/>
          <w:sz w:val="24"/>
          <w:szCs w:val="24"/>
        </w:rPr>
        <w:t>Katarzynę Zawor – nauczyciela ZSP w Lubieni</w:t>
      </w:r>
      <w:r w:rsidR="005B2810">
        <w:rPr>
          <w:rFonts w:ascii="Times New Roman" w:hAnsi="Times New Roman"/>
          <w:sz w:val="24"/>
          <w:szCs w:val="24"/>
        </w:rPr>
        <w:t>- nauczyciel wspomagający</w:t>
      </w:r>
    </w:p>
    <w:p w:rsidR="007B5B56" w:rsidRDefault="007B5B56" w:rsidP="007B5B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panią </w:t>
      </w:r>
      <w:r w:rsidR="000E014D">
        <w:rPr>
          <w:rFonts w:ascii="Times New Roman" w:hAnsi="Times New Roman"/>
          <w:sz w:val="24"/>
          <w:szCs w:val="24"/>
        </w:rPr>
        <w:t xml:space="preserve">Paulinę </w:t>
      </w:r>
      <w:proofErr w:type="spellStart"/>
      <w:r w:rsidR="000E014D">
        <w:rPr>
          <w:rFonts w:ascii="Times New Roman" w:hAnsi="Times New Roman"/>
          <w:sz w:val="24"/>
          <w:szCs w:val="24"/>
        </w:rPr>
        <w:t>Kalista</w:t>
      </w:r>
      <w:proofErr w:type="spellEnd"/>
      <w:r w:rsidR="000E014D">
        <w:rPr>
          <w:rFonts w:ascii="Times New Roman" w:hAnsi="Times New Roman"/>
          <w:sz w:val="24"/>
          <w:szCs w:val="24"/>
        </w:rPr>
        <w:t xml:space="preserve"> –nauczyciela ZPO w </w:t>
      </w:r>
      <w:proofErr w:type="spellStart"/>
      <w:r w:rsidR="000E014D">
        <w:rPr>
          <w:rFonts w:ascii="Times New Roman" w:hAnsi="Times New Roman"/>
          <w:sz w:val="24"/>
          <w:szCs w:val="24"/>
        </w:rPr>
        <w:t>Stykowie</w:t>
      </w:r>
      <w:proofErr w:type="spellEnd"/>
      <w:r w:rsidR="005B2810">
        <w:rPr>
          <w:rFonts w:ascii="Times New Roman" w:hAnsi="Times New Roman"/>
          <w:sz w:val="24"/>
          <w:szCs w:val="24"/>
        </w:rPr>
        <w:t>- nauczyciel przedszkola</w:t>
      </w:r>
    </w:p>
    <w:p w:rsidR="000E014D" w:rsidRDefault="000E014D" w:rsidP="007B5B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panią </w:t>
      </w:r>
      <w:r w:rsidR="005B2810">
        <w:rPr>
          <w:rFonts w:ascii="Times New Roman" w:hAnsi="Times New Roman"/>
          <w:sz w:val="24"/>
          <w:szCs w:val="24"/>
        </w:rPr>
        <w:t>Weronikę Kisiel – nauczyciela ZSP w Krynkach- nauczyciel wspomagający.</w:t>
      </w:r>
    </w:p>
    <w:p w:rsidR="005B2810" w:rsidRDefault="005B2810" w:rsidP="007B5B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5B56" w:rsidRDefault="007B5B56" w:rsidP="007B5B5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§3</w:t>
      </w:r>
    </w:p>
    <w:p w:rsidR="007B5B56" w:rsidRDefault="007B5B56" w:rsidP="007B5B5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wydania.</w:t>
      </w:r>
    </w:p>
    <w:p w:rsidR="007B5B56" w:rsidRDefault="007B5B56" w:rsidP="007B5B56">
      <w:pPr>
        <w:rPr>
          <w:rFonts w:ascii="Times New Roman" w:hAnsi="Times New Roman"/>
          <w:sz w:val="24"/>
          <w:szCs w:val="24"/>
        </w:rPr>
      </w:pPr>
    </w:p>
    <w:p w:rsidR="007B5B56" w:rsidRDefault="007B5B56" w:rsidP="007B5B56">
      <w:pPr>
        <w:rPr>
          <w:rFonts w:ascii="Times New Roman" w:hAnsi="Times New Roman"/>
          <w:sz w:val="24"/>
          <w:szCs w:val="24"/>
        </w:rPr>
      </w:pPr>
    </w:p>
    <w:p w:rsidR="007B5B56" w:rsidRDefault="007B5B56" w:rsidP="007B5B56">
      <w:pPr>
        <w:rPr>
          <w:rFonts w:ascii="Times New Roman" w:hAnsi="Times New Roman"/>
          <w:sz w:val="24"/>
          <w:szCs w:val="24"/>
        </w:rPr>
      </w:pPr>
    </w:p>
    <w:p w:rsidR="007B5B56" w:rsidRDefault="007B5B56" w:rsidP="007B5B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Iwona Frolovs</w:t>
      </w:r>
    </w:p>
    <w:p w:rsidR="007B5B56" w:rsidRDefault="007B5B56" w:rsidP="007B5B56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                                                                              Dyrektor Zespołu Szkolno- Przedszkolnego  w Lubieni</w:t>
      </w:r>
    </w:p>
    <w:p w:rsidR="007B5B56" w:rsidRDefault="007B5B56" w:rsidP="007B5B56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:rsidR="001F5FFA" w:rsidRDefault="005B2810"/>
    <w:sectPr w:rsidR="001F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C4"/>
    <w:rsid w:val="000E014D"/>
    <w:rsid w:val="001A48FA"/>
    <w:rsid w:val="004A1D44"/>
    <w:rsid w:val="005B2810"/>
    <w:rsid w:val="007B5B56"/>
    <w:rsid w:val="009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F9BF"/>
  <w15:chartTrackingRefBased/>
  <w15:docId w15:val="{8C00A18D-2C81-4981-BB0F-E5E5F5C3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B56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5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7B5B5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B5B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2022-01-28T11:45:00Z</dcterms:created>
  <dcterms:modified xsi:type="dcterms:W3CDTF">2022-01-28T12:39:00Z</dcterms:modified>
</cp:coreProperties>
</file>