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357" w:rsidRDefault="00FF4357"/>
    <w:p w:rsidR="00FF4357" w:rsidRPr="0056750A" w:rsidRDefault="00FF4357" w:rsidP="00FF435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Zarządzenie nr 8</w:t>
      </w:r>
      <w:r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>/2022</w:t>
      </w:r>
    </w:p>
    <w:p w:rsidR="00FF4357" w:rsidRPr="0056750A" w:rsidRDefault="00FF4357" w:rsidP="00FF435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Dyrektora</w:t>
      </w:r>
      <w:r w:rsidRPr="0056750A"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pl-PL"/>
        </w:rPr>
        <w:t xml:space="preserve"> </w:t>
      </w:r>
      <w:r w:rsidRPr="0056750A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 xml:space="preserve">Zespołu Szkolno-Przedszkolnego w Lubieni </w:t>
      </w:r>
    </w:p>
    <w:p w:rsidR="00FF4357" w:rsidRPr="0056750A" w:rsidRDefault="00FF4357" w:rsidP="00FF4357">
      <w:pPr>
        <w:suppressAutoHyphens/>
        <w:autoSpaceDN w:val="0"/>
        <w:spacing w:before="100" w:after="10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z dnia 31</w:t>
      </w:r>
      <w:r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 xml:space="preserve"> stycznia 2022</w:t>
      </w:r>
      <w:r w:rsidRPr="0056750A">
        <w:rPr>
          <w:rFonts w:ascii="Times New Roman" w:eastAsia="Times New Roman" w:hAnsi="Times New Roman" w:cs="Times New Roman"/>
          <w:bCs/>
          <w:kern w:val="3"/>
          <w:sz w:val="24"/>
          <w:szCs w:val="24"/>
          <w:lang w:eastAsia="pl-PL"/>
        </w:rPr>
        <w:t>r.</w:t>
      </w:r>
    </w:p>
    <w:p w:rsidR="00FF4357" w:rsidRPr="0056750A" w:rsidRDefault="00FF4357" w:rsidP="00FF4357">
      <w:pPr>
        <w:spacing w:after="0" w:line="360" w:lineRule="auto"/>
        <w:ind w:left="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56750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sprawie:</w:t>
      </w:r>
    </w:p>
    <w:p w:rsidR="00FF4357" w:rsidRPr="00FF4357" w:rsidRDefault="00A20657" w:rsidP="00FF4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>wprowadzenia Regulaminu Zakładoweg</w:t>
      </w:r>
      <w:r w:rsidR="00FF4357">
        <w:rPr>
          <w:rFonts w:ascii="Times New Roman" w:hAnsi="Times New Roman" w:cs="Times New Roman"/>
          <w:sz w:val="24"/>
          <w:szCs w:val="24"/>
        </w:rPr>
        <w:t>o Funduszu Świadczeń Socjalnych w Zespole Szkolno- Przedszkolnym w Lubieni</w:t>
      </w:r>
    </w:p>
    <w:p w:rsidR="00FF4357" w:rsidRPr="00FF4357" w:rsidRDefault="00A20657" w:rsidP="00FF43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4357">
        <w:rPr>
          <w:rFonts w:ascii="Times New Roman" w:hAnsi="Times New Roman" w:cs="Times New Roman"/>
          <w:b/>
          <w:sz w:val="24"/>
          <w:szCs w:val="24"/>
        </w:rPr>
        <w:t xml:space="preserve">Na podstawie: </w:t>
      </w:r>
    </w:p>
    <w:p w:rsidR="00FF4357" w:rsidRPr="00FF4357" w:rsidRDefault="00A20657" w:rsidP="00FF4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1. Ustawa z dnia 4 marca 1994 r. o zakładowym funduszu świadczeń socjalnych (tj.: Dz. U. z </w:t>
      </w:r>
      <w:r w:rsidR="00303E08">
        <w:rPr>
          <w:rFonts w:ascii="Times New Roman" w:hAnsi="Times New Roman" w:cs="Times New Roman"/>
          <w:sz w:val="24"/>
          <w:szCs w:val="24"/>
        </w:rPr>
        <w:t>2021</w:t>
      </w:r>
      <w:r w:rsidRPr="00FF4357">
        <w:rPr>
          <w:rFonts w:ascii="Times New Roman" w:hAnsi="Times New Roman" w:cs="Times New Roman"/>
          <w:sz w:val="24"/>
          <w:szCs w:val="24"/>
        </w:rPr>
        <w:t xml:space="preserve">r. poz. </w:t>
      </w:r>
      <w:r w:rsidR="00303E08">
        <w:rPr>
          <w:rFonts w:ascii="Times New Roman" w:hAnsi="Times New Roman" w:cs="Times New Roman"/>
          <w:sz w:val="24"/>
          <w:szCs w:val="24"/>
        </w:rPr>
        <w:t>2445</w:t>
      </w:r>
      <w:r w:rsidRPr="00FF4357">
        <w:rPr>
          <w:rFonts w:ascii="Times New Roman" w:hAnsi="Times New Roman" w:cs="Times New Roman"/>
          <w:sz w:val="24"/>
          <w:szCs w:val="24"/>
        </w:rPr>
        <w:t xml:space="preserve">ze zm.), zwana dalej „ustawą o ZFŚS”, </w:t>
      </w:r>
    </w:p>
    <w:p w:rsidR="00FF4357" w:rsidRPr="00FF4357" w:rsidRDefault="00A20657" w:rsidP="00FF4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2. Ustawa z dnia 23 maja 1991r. o związkach zawodowych (tj.: Dz. U. z </w:t>
      </w:r>
      <w:r w:rsidR="00303E08">
        <w:rPr>
          <w:rFonts w:ascii="Times New Roman" w:hAnsi="Times New Roman" w:cs="Times New Roman"/>
          <w:sz w:val="24"/>
          <w:szCs w:val="24"/>
        </w:rPr>
        <w:t>2001 nr 79 poz. 854</w:t>
      </w:r>
      <w:r w:rsidRPr="00FF435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F4357" w:rsidRPr="00FF4357" w:rsidRDefault="00A20657" w:rsidP="00FF4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3. Ustawa z dnia 26 stycznia 1982r. Karta Nauczyciela </w:t>
      </w:r>
      <w:r w:rsidR="00303E08">
        <w:rPr>
          <w:rFonts w:ascii="Times New Roman" w:hAnsi="Times New Roman" w:cs="Times New Roman"/>
          <w:sz w:val="24"/>
          <w:szCs w:val="24"/>
        </w:rPr>
        <w:t>(tj.: Dz. U. z 2021r. poz. 1762</w:t>
      </w:r>
      <w:r w:rsidRPr="00FF4357"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F4357" w:rsidRPr="00FF4357" w:rsidRDefault="00A20657" w:rsidP="00FF4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4. 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L119); </w:t>
      </w:r>
    </w:p>
    <w:p w:rsidR="00FF4357" w:rsidRDefault="00A20657" w:rsidP="00FF435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>5. Ustawa z dnia 10 maja 2018r. o Ochronie Danych Osobowych (D</w:t>
      </w:r>
      <w:r w:rsidR="00303E08">
        <w:rPr>
          <w:rFonts w:ascii="Times New Roman" w:hAnsi="Times New Roman" w:cs="Times New Roman"/>
          <w:sz w:val="24"/>
          <w:szCs w:val="24"/>
        </w:rPr>
        <w:t xml:space="preserve">z. U 2019r., poz. 1781 </w:t>
      </w:r>
      <w:r w:rsidR="00FF4357">
        <w:rPr>
          <w:rFonts w:ascii="Times New Roman" w:hAnsi="Times New Roman" w:cs="Times New Roman"/>
          <w:sz w:val="24"/>
          <w:szCs w:val="24"/>
        </w:rPr>
        <w:t>ze zm.)</w:t>
      </w:r>
    </w:p>
    <w:p w:rsidR="00FF4357" w:rsidRPr="00FF4357" w:rsidRDefault="00FF43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 się</w:t>
      </w:r>
      <w:r w:rsidR="00A20657" w:rsidRPr="00FF4357">
        <w:rPr>
          <w:rFonts w:ascii="Times New Roman" w:hAnsi="Times New Roman" w:cs="Times New Roman"/>
          <w:b/>
          <w:sz w:val="24"/>
          <w:szCs w:val="24"/>
        </w:rPr>
        <w:t xml:space="preserve">, co następuje: </w:t>
      </w:r>
    </w:p>
    <w:p w:rsidR="00FF4357" w:rsidRPr="00FF4357" w:rsidRDefault="00FF4357" w:rsidP="00FF4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20657" w:rsidRPr="00FF435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357" w:rsidRDefault="00A20657" w:rsidP="00303E08">
      <w:pPr>
        <w:jc w:val="both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Wprowadzam do stosowania Regulamin Zakładowego Funduszu Świadczeń Socjalnych </w:t>
      </w:r>
      <w:r w:rsidR="00FF4357">
        <w:rPr>
          <w:rFonts w:ascii="Times New Roman" w:hAnsi="Times New Roman" w:cs="Times New Roman"/>
          <w:sz w:val="24"/>
          <w:szCs w:val="24"/>
        </w:rPr>
        <w:t>w Zespole Szkolno- Przedszkolnym w Lubieni stanowiący załącznik nr 1 do niniejszego z</w:t>
      </w:r>
      <w:r w:rsidRPr="00FF4357">
        <w:rPr>
          <w:rFonts w:ascii="Times New Roman" w:hAnsi="Times New Roman" w:cs="Times New Roman"/>
          <w:sz w:val="24"/>
          <w:szCs w:val="24"/>
        </w:rPr>
        <w:t xml:space="preserve">arządzenia wraz z załącznikami (drukami) do Regulaminu. </w:t>
      </w:r>
    </w:p>
    <w:p w:rsidR="00FF4357" w:rsidRPr="00FF4357" w:rsidRDefault="00A20657" w:rsidP="00FF4357">
      <w:pPr>
        <w:jc w:val="center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>§2</w:t>
      </w:r>
      <w:r w:rsidR="00FF4357">
        <w:rPr>
          <w:rFonts w:ascii="Times New Roman" w:hAnsi="Times New Roman" w:cs="Times New Roman"/>
          <w:sz w:val="24"/>
          <w:szCs w:val="24"/>
        </w:rPr>
        <w:t>.</w:t>
      </w:r>
    </w:p>
    <w:p w:rsidR="00FF4357" w:rsidRDefault="00A20657">
      <w:pPr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Fundusz tworzy się z corocznego odpisu podstawowego. </w:t>
      </w:r>
    </w:p>
    <w:p w:rsidR="00FF4357" w:rsidRDefault="00303E08" w:rsidP="00FF4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20657" w:rsidRPr="00FF435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357" w:rsidRDefault="00A20657" w:rsidP="00303E08">
      <w:pPr>
        <w:jc w:val="both"/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Traci moc </w:t>
      </w:r>
      <w:r w:rsidR="00FF4357">
        <w:rPr>
          <w:rFonts w:ascii="Times New Roman" w:hAnsi="Times New Roman" w:cs="Times New Roman"/>
          <w:sz w:val="24"/>
          <w:szCs w:val="24"/>
        </w:rPr>
        <w:t>dotychczasowy Regulamin Zakładowego Funduszu Świadczeń S</w:t>
      </w:r>
      <w:r w:rsidRPr="00FF4357">
        <w:rPr>
          <w:rFonts w:ascii="Times New Roman" w:hAnsi="Times New Roman" w:cs="Times New Roman"/>
          <w:sz w:val="24"/>
          <w:szCs w:val="24"/>
        </w:rPr>
        <w:t xml:space="preserve">ocjalnych </w:t>
      </w:r>
      <w:r w:rsidR="00FF4357">
        <w:rPr>
          <w:rFonts w:ascii="Times New Roman" w:hAnsi="Times New Roman" w:cs="Times New Roman"/>
          <w:sz w:val="24"/>
          <w:szCs w:val="24"/>
        </w:rPr>
        <w:t>wraz z</w:t>
      </w:r>
      <w:r w:rsidRPr="00FF4357">
        <w:rPr>
          <w:rFonts w:ascii="Times New Roman" w:hAnsi="Times New Roman" w:cs="Times New Roman"/>
          <w:sz w:val="24"/>
          <w:szCs w:val="24"/>
        </w:rPr>
        <w:t xml:space="preserve"> wydanymi do niego Aneksami. </w:t>
      </w:r>
    </w:p>
    <w:p w:rsidR="00FF4357" w:rsidRPr="00303E08" w:rsidRDefault="00303E08" w:rsidP="00FF43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A20657" w:rsidRPr="00303E0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F5FFA" w:rsidRDefault="00A20657">
      <w:pPr>
        <w:rPr>
          <w:rFonts w:ascii="Times New Roman" w:hAnsi="Times New Roman" w:cs="Times New Roman"/>
          <w:sz w:val="24"/>
          <w:szCs w:val="24"/>
        </w:rPr>
      </w:pPr>
      <w:r w:rsidRPr="00FF4357">
        <w:rPr>
          <w:rFonts w:ascii="Times New Roman" w:hAnsi="Times New Roman" w:cs="Times New Roman"/>
          <w:sz w:val="24"/>
          <w:szCs w:val="24"/>
        </w:rPr>
        <w:t xml:space="preserve">Niniejsze zarządzenie wchodzi w życie z dniem </w:t>
      </w:r>
      <w:r w:rsidR="00FF4357">
        <w:rPr>
          <w:rFonts w:ascii="Times New Roman" w:hAnsi="Times New Roman" w:cs="Times New Roman"/>
          <w:sz w:val="24"/>
          <w:szCs w:val="24"/>
        </w:rPr>
        <w:t>podjęcia</w:t>
      </w:r>
      <w:r w:rsidRPr="00FF4357">
        <w:rPr>
          <w:rFonts w:ascii="Times New Roman" w:hAnsi="Times New Roman" w:cs="Times New Roman"/>
          <w:sz w:val="24"/>
          <w:szCs w:val="24"/>
        </w:rPr>
        <w:t>.</w:t>
      </w:r>
    </w:p>
    <w:p w:rsidR="00303E08" w:rsidRDefault="00303E08">
      <w:pPr>
        <w:rPr>
          <w:rFonts w:ascii="Times New Roman" w:hAnsi="Times New Roman" w:cs="Times New Roman"/>
          <w:sz w:val="24"/>
          <w:szCs w:val="24"/>
        </w:rPr>
      </w:pPr>
    </w:p>
    <w:p w:rsidR="00B2470D" w:rsidRDefault="00B2470D">
      <w:pPr>
        <w:rPr>
          <w:rFonts w:ascii="Times New Roman" w:hAnsi="Times New Roman" w:cs="Times New Roman"/>
          <w:sz w:val="24"/>
          <w:szCs w:val="24"/>
        </w:rPr>
      </w:pPr>
    </w:p>
    <w:p w:rsidR="00B2470D" w:rsidRDefault="00B2470D">
      <w:pPr>
        <w:rPr>
          <w:rFonts w:ascii="Times New Roman" w:hAnsi="Times New Roman" w:cs="Times New Roman"/>
          <w:sz w:val="24"/>
          <w:szCs w:val="24"/>
        </w:rPr>
      </w:pPr>
    </w:p>
    <w:p w:rsidR="00303E08" w:rsidRDefault="00303E08">
      <w:pPr>
        <w:rPr>
          <w:rFonts w:ascii="Times New Roman" w:hAnsi="Times New Roman" w:cs="Times New Roman"/>
          <w:sz w:val="24"/>
          <w:szCs w:val="24"/>
        </w:rPr>
      </w:pPr>
    </w:p>
    <w:p w:rsidR="00303E08" w:rsidRPr="0056750A" w:rsidRDefault="00303E08" w:rsidP="00303E0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6750A">
        <w:rPr>
          <w:rFonts w:ascii="Times New Roman" w:eastAsia="Calibri" w:hAnsi="Times New Roman" w:cs="Times New Roman"/>
          <w:sz w:val="24"/>
          <w:szCs w:val="24"/>
        </w:rPr>
        <w:t>Iwona Frolovs</w:t>
      </w:r>
    </w:p>
    <w:p w:rsidR="00303E08" w:rsidRDefault="00303E08" w:rsidP="00303E08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</w:pPr>
      <w:r w:rsidRPr="0056750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                                        </w:t>
      </w:r>
      <w:r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 xml:space="preserve">                   </w:t>
      </w:r>
      <w:r w:rsidRPr="0056750A">
        <w:rPr>
          <w:rFonts w:ascii="Times New Roman" w:eastAsia="Andale Sans UI" w:hAnsi="Times New Roman" w:cs="Times New Roman"/>
          <w:kern w:val="3"/>
          <w:sz w:val="24"/>
          <w:szCs w:val="24"/>
          <w:lang w:eastAsia="pl-PL"/>
        </w:rPr>
        <w:t>Dyrektor Zespołu Szkolno</w:t>
      </w:r>
      <w:r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 xml:space="preserve">- Przedszkolnego </w:t>
      </w:r>
      <w:r w:rsidRPr="0056750A">
        <w:rPr>
          <w:rFonts w:ascii="Times New Roman" w:eastAsia="Andale Sans UI" w:hAnsi="Times New Roman" w:cs="Tahoma"/>
          <w:kern w:val="3"/>
          <w:sz w:val="24"/>
          <w:szCs w:val="24"/>
          <w:lang w:eastAsia="pl-PL"/>
        </w:rPr>
        <w:t>w Lubieni</w:t>
      </w:r>
    </w:p>
    <w:p w:rsidR="00303E08" w:rsidRPr="00FF4357" w:rsidRDefault="00303E0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03E08" w:rsidRPr="00FF4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EC"/>
    <w:rsid w:val="001A48FA"/>
    <w:rsid w:val="00303E08"/>
    <w:rsid w:val="004A1D44"/>
    <w:rsid w:val="007413EC"/>
    <w:rsid w:val="00A20657"/>
    <w:rsid w:val="00B2470D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8EF2"/>
  <w15:chartTrackingRefBased/>
  <w15:docId w15:val="{566B6560-7DCC-43B6-8412-3DA3E5C5F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43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3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E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2022-02-03T09:21:00Z</cp:lastPrinted>
  <dcterms:created xsi:type="dcterms:W3CDTF">2022-02-02T09:39:00Z</dcterms:created>
  <dcterms:modified xsi:type="dcterms:W3CDTF">2022-02-03T09:23:00Z</dcterms:modified>
</cp:coreProperties>
</file>