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6B" w:rsidRDefault="005A4B6B" w:rsidP="005A4B6B">
      <w:pPr>
        <w:pStyle w:val="Standard"/>
        <w:spacing w:before="102" w:after="0" w:line="240" w:lineRule="auto"/>
        <w:jc w:val="center"/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PLAN PRACY</w:t>
      </w: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SAMORZĄDU UCZNIOWSKIEGO</w:t>
      </w:r>
    </w:p>
    <w:p w:rsidR="005A4B6B" w:rsidRDefault="005A4B6B" w:rsidP="005A4B6B">
      <w:pPr>
        <w:pStyle w:val="Standard"/>
        <w:spacing w:before="102" w:after="0" w:line="240" w:lineRule="auto"/>
        <w:jc w:val="center"/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I SZKOLNEGO WOLONTARIATU</w:t>
      </w: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757C4D" w:rsidP="005A4B6B">
      <w:pPr>
        <w:pStyle w:val="Standard"/>
        <w:spacing w:before="102" w:after="0" w:line="240" w:lineRule="auto"/>
        <w:jc w:val="center"/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ROK SZKOLNY 2025/2026</w:t>
      </w: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ZESPÓŁ SZKOLNO-PRZEDSZKOLNY</w:t>
      </w:r>
    </w:p>
    <w:p w:rsidR="005A4B6B" w:rsidRDefault="005A4B6B" w:rsidP="005A4B6B">
      <w:pPr>
        <w:pStyle w:val="Standard"/>
        <w:spacing w:before="102" w:after="0" w:line="240" w:lineRule="auto"/>
        <w:jc w:val="center"/>
      </w:pPr>
      <w:r>
        <w:rPr>
          <w:rFonts w:ascii="Times New Roman" w:eastAsia="Times New Roman" w:hAnsi="Times New Roman" w:cs="Times New Roman"/>
          <w:sz w:val="52"/>
          <w:szCs w:val="52"/>
          <w:lang w:eastAsia="pl-PL"/>
        </w:rPr>
        <w:t>W LUBIENI</w:t>
      </w: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Opracowała: Jolanta Lipa</w:t>
      </w: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56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4898"/>
        <w:gridCol w:w="3587"/>
      </w:tblGrid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DD9C3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DD9C3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Działania Samorządu Uczniowskiego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DD9C3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Odpowiedzialny</w:t>
            </w:r>
          </w:p>
        </w:tc>
      </w:tr>
      <w:tr w:rsidR="005A4B6B" w:rsidTr="00BF4879">
        <w:trPr>
          <w:trHeight w:val="650"/>
        </w:trPr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numPr>
                <w:ilvl w:val="0"/>
                <w:numId w:val="1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Wybór nowego Samorządu Szkolnego</w:t>
            </w:r>
          </w:p>
          <w:p w:rsidR="005A4B6B" w:rsidRDefault="005A4B6B" w:rsidP="00BF4879">
            <w:pPr>
              <w:pStyle w:val="Standard"/>
              <w:numPr>
                <w:ilvl w:val="0"/>
                <w:numId w:val="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Omówienie planu pracy</w:t>
            </w:r>
          </w:p>
          <w:p w:rsidR="005A4B6B" w:rsidRPr="006D35A8" w:rsidRDefault="005A4B6B" w:rsidP="00BF4879">
            <w:pPr>
              <w:pStyle w:val="Standard"/>
              <w:numPr>
                <w:ilvl w:val="0"/>
                <w:numId w:val="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z WSO, programem wychowawczo-profilaktycznym, regulaminem SU i Szkolnego Wolontariatu (zaopiniowanie w/w dokumentów)</w:t>
            </w:r>
          </w:p>
          <w:p w:rsidR="005A4B6B" w:rsidRDefault="005A4B6B" w:rsidP="00BF4879">
            <w:pPr>
              <w:pStyle w:val="Standard"/>
              <w:numPr>
                <w:ilvl w:val="0"/>
                <w:numId w:val="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Kiermasz charytatywny dla Wiktorii</w:t>
            </w:r>
          </w:p>
          <w:p w:rsidR="005A4B6B" w:rsidRDefault="005A4B6B" w:rsidP="00BF4879">
            <w:pPr>
              <w:pStyle w:val="Standard"/>
              <w:numPr>
                <w:ilvl w:val="0"/>
                <w:numId w:val="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akcji Sprzątanie Świata</w:t>
            </w:r>
          </w:p>
          <w:p w:rsidR="005A4B6B" w:rsidRPr="0007621F" w:rsidRDefault="005A4B6B" w:rsidP="00BF4879">
            <w:pPr>
              <w:pStyle w:val="Standard"/>
              <w:numPr>
                <w:ilvl w:val="0"/>
                <w:numId w:val="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akcji zbierania plastikowych nakrętek, telefonów i baterii</w:t>
            </w:r>
          </w:p>
          <w:p w:rsidR="005A4B6B" w:rsidRDefault="005A4B6B" w:rsidP="00BF4879">
            <w:pPr>
              <w:pStyle w:val="Standard"/>
              <w:numPr>
                <w:ilvl w:val="0"/>
                <w:numId w:val="1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Rozpoczęcie akcji Szkoły Pełne Talentów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Pr="002655A2" w:rsidRDefault="005A4B6B" w:rsidP="00BF4879">
            <w:pPr>
              <w:pStyle w:val="Standard"/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SU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Wychowawcy klas</w:t>
            </w: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Szkolny Wolontariat</w:t>
            </w: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</w:pPr>
          </w:p>
        </w:tc>
      </w:tr>
      <w:tr w:rsidR="005A4B6B" w:rsidTr="00BF4879">
        <w:trPr>
          <w:trHeight w:val="1210"/>
        </w:trPr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numPr>
                <w:ilvl w:val="0"/>
                <w:numId w:val="12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Gazetka okolicznościowa z okazji Święta Edukacji Narodowej. </w:t>
            </w:r>
          </w:p>
          <w:p w:rsidR="005A4B6B" w:rsidRPr="00715B3A" w:rsidRDefault="005A4B6B" w:rsidP="00BF4879">
            <w:pPr>
              <w:pStyle w:val="Standard"/>
              <w:numPr>
                <w:ilvl w:val="0"/>
                <w:numId w:val="2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Spotkanie z przedsiębiorcą</w:t>
            </w:r>
          </w:p>
          <w:p w:rsidR="005A4B6B" w:rsidRPr="005A4B6B" w:rsidRDefault="005A4B6B" w:rsidP="00BF4879">
            <w:pPr>
              <w:pStyle w:val="Standard"/>
              <w:numPr>
                <w:ilvl w:val="0"/>
                <w:numId w:val="2"/>
              </w:numPr>
              <w:spacing w:before="102" w:after="119" w:line="240" w:lineRule="auto"/>
              <w:rPr>
                <w:rFonts w:ascii="Times New Roman" w:hAnsi="Times New Roman" w:cs="Times New Roman"/>
              </w:rPr>
            </w:pPr>
            <w:r w:rsidRPr="00715B3A">
              <w:rPr>
                <w:rFonts w:ascii="Times New Roman" w:hAnsi="Times New Roman" w:cs="Times New Roman"/>
                <w:sz w:val="24"/>
              </w:rPr>
              <w:t>Rozpoczęcie całorocznej akcji charytatywnej (sprzedaż „cegiełek”) – wsparcie podopiecznych Fundacji „Pomóż i Ty”.</w:t>
            </w:r>
          </w:p>
          <w:p w:rsidR="005A4B6B" w:rsidRPr="00715B3A" w:rsidRDefault="005A4B6B" w:rsidP="00BF4879">
            <w:pPr>
              <w:pStyle w:val="Standard"/>
              <w:numPr>
                <w:ilvl w:val="0"/>
                <w:numId w:val="2"/>
              </w:numPr>
              <w:spacing w:before="102" w:after="11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Dzień w spódnicy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Opiekun SU, Szkolny Wolontariat</w:t>
            </w:r>
          </w:p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Pr="00311945" w:rsidRDefault="005A4B6B" w:rsidP="00BF4879">
            <w:pPr>
              <w:pStyle w:val="Standard"/>
              <w:numPr>
                <w:ilvl w:val="0"/>
                <w:numId w:val="13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Światowy Dzień Tolerancji i Życzliwości-Poczta Życzliwości</w:t>
            </w:r>
            <w:r w:rsidR="00113E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Dzień bez pytania dla uczniów ubranych na żółto</w:t>
            </w:r>
          </w:p>
          <w:p w:rsidR="005A4B6B" w:rsidRPr="006D35A8" w:rsidRDefault="005A4B6B" w:rsidP="00BF4879">
            <w:pPr>
              <w:pStyle w:val="Standard"/>
              <w:numPr>
                <w:ilvl w:val="0"/>
                <w:numId w:val="13"/>
              </w:numPr>
              <w:spacing w:before="102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Andrzejki- Kramik ciasteczek z wróżbą</w:t>
            </w:r>
          </w:p>
          <w:p w:rsidR="005A4B6B" w:rsidRDefault="005A4B6B" w:rsidP="005A4B6B">
            <w:pPr>
              <w:pStyle w:val="Standard"/>
              <w:numPr>
                <w:ilvl w:val="0"/>
                <w:numId w:val="13"/>
              </w:numPr>
              <w:spacing w:before="102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Dzień Kundelka- zbiórka karmy</w:t>
            </w:r>
            <w:r>
              <w:rPr>
                <w:rFonts w:ascii="Times New Roman" w:hAnsi="Times New Roman" w:cs="Times New Roman"/>
              </w:rPr>
              <w:t xml:space="preserve"> „Paka dla Psiaka”</w:t>
            </w:r>
          </w:p>
          <w:p w:rsidR="00C82477" w:rsidRPr="005A4B6B" w:rsidRDefault="00C82477" w:rsidP="005A4B6B">
            <w:pPr>
              <w:pStyle w:val="Standard"/>
              <w:numPr>
                <w:ilvl w:val="0"/>
                <w:numId w:val="13"/>
              </w:numPr>
              <w:spacing w:before="102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Andrzejkowe wróżby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Opiekun SU, Szkolny Wolontariat</w:t>
            </w:r>
          </w:p>
          <w:p w:rsidR="00C82477" w:rsidRDefault="00C82477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2477" w:rsidRDefault="00C82477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2477" w:rsidRDefault="00C82477" w:rsidP="00BF4879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S.U. Wychowawcy</w:t>
            </w: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numPr>
                <w:ilvl w:val="0"/>
                <w:numId w:val="14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Gazetka okolicznościowa z okazji Bożego Narodzenia</w:t>
            </w:r>
          </w:p>
          <w:p w:rsidR="005A4B6B" w:rsidRPr="00715B3A" w:rsidRDefault="005A4B6B" w:rsidP="00BF4879">
            <w:pPr>
              <w:pStyle w:val="Standard"/>
              <w:numPr>
                <w:ilvl w:val="0"/>
                <w:numId w:val="4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Akcja „Góra Grosza”</w:t>
            </w:r>
          </w:p>
          <w:p w:rsidR="005A4B6B" w:rsidRPr="00113E14" w:rsidRDefault="005A4B6B" w:rsidP="00BF4879">
            <w:pPr>
              <w:pStyle w:val="Standard"/>
              <w:numPr>
                <w:ilvl w:val="0"/>
                <w:numId w:val="4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Mikołajki</w:t>
            </w:r>
          </w:p>
          <w:p w:rsidR="00113E14" w:rsidRDefault="00113E14" w:rsidP="00BF4879">
            <w:pPr>
              <w:pStyle w:val="Standard"/>
              <w:numPr>
                <w:ilvl w:val="0"/>
                <w:numId w:val="4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Pamiętamy o Seniorach- wykonujemy kartki bożonarodzeniowe dla mieszkańców DPS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SU, SU,</w:t>
            </w:r>
            <w:r w:rsidR="00F11D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Szkolny Wolontariat</w:t>
            </w: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numPr>
                <w:ilvl w:val="0"/>
                <w:numId w:val="15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Podsumowanie pracy SU w pierwszym półroczu</w:t>
            </w:r>
          </w:p>
          <w:p w:rsidR="005A4B6B" w:rsidRPr="002655A2" w:rsidRDefault="00113E14" w:rsidP="00BF4879">
            <w:pPr>
              <w:pStyle w:val="Standard"/>
              <w:numPr>
                <w:ilvl w:val="0"/>
                <w:numId w:val="5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Popcornu- kramik i seans filmowy</w:t>
            </w:r>
          </w:p>
          <w:p w:rsidR="005A4B6B" w:rsidRPr="00715B3A" w:rsidRDefault="005A4B6B" w:rsidP="00BF4879">
            <w:pPr>
              <w:pStyle w:val="Standard"/>
              <w:numPr>
                <w:ilvl w:val="0"/>
                <w:numId w:val="5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Kostiumowy bal karnawałowy</w:t>
            </w:r>
            <w:r w:rsidR="00C82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Dzień Idola</w:t>
            </w:r>
            <w:bookmarkStart w:id="0" w:name="_GoBack"/>
            <w:bookmarkEnd w:id="0"/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SU, SU</w:t>
            </w: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E12CA" w:rsidRDefault="00EE12CA" w:rsidP="00EE12CA">
            <w:pPr>
              <w:widowControl/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OpenSansRegular" w:eastAsia="Times New Roman" w:hAnsi="OpenSansRegular" w:cs="Times New Roman"/>
                <w:color w:val="000000"/>
                <w:kern w:val="0"/>
                <w:sz w:val="21"/>
                <w:szCs w:val="21"/>
                <w:lang w:eastAsia="pl-PL"/>
              </w:rPr>
            </w:pPr>
            <w:r w:rsidRPr="00EE12CA">
              <w:rPr>
                <w:rFonts w:ascii="OpenSansRegular" w:eastAsia="Times New Roman" w:hAnsi="OpenSansRegular" w:cs="Times New Roman"/>
                <w:color w:val="000000"/>
                <w:kern w:val="0"/>
                <w:sz w:val="21"/>
                <w:szCs w:val="21"/>
                <w:lang w:eastAsia="pl-PL"/>
              </w:rPr>
              <w:t>Cała Polska czyta dzieciom –</w:t>
            </w:r>
            <w:r>
              <w:rPr>
                <w:rFonts w:ascii="OpenSansRegular" w:eastAsia="Times New Roman" w:hAnsi="OpenSansRegular" w:cs="Times New Roman"/>
                <w:color w:val="000000"/>
                <w:kern w:val="0"/>
                <w:sz w:val="21"/>
                <w:szCs w:val="21"/>
                <w:lang w:eastAsia="pl-PL"/>
              </w:rPr>
              <w:t xml:space="preserve"> czytamy najmłodszym</w:t>
            </w:r>
          </w:p>
          <w:p w:rsidR="00EE12CA" w:rsidRPr="00E3411A" w:rsidRDefault="00BA62FC" w:rsidP="00E3411A">
            <w:pPr>
              <w:widowControl/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240" w:beforeAutospacing="1" w:after="100" w:afterAutospacing="1" w:line="240" w:lineRule="auto"/>
              <w:textAlignment w:val="auto"/>
              <w:rPr>
                <w:rFonts w:ascii="OpenSansRegular" w:eastAsia="Times New Roman" w:hAnsi="OpenSansRegular" w:cs="Times New Roman"/>
                <w:color w:val="000000"/>
                <w:kern w:val="0"/>
                <w:sz w:val="21"/>
                <w:szCs w:val="21"/>
                <w:lang w:eastAsia="pl-PL"/>
              </w:rPr>
            </w:pPr>
            <w:r>
              <w:rPr>
                <w:rFonts w:ascii="OpenSansRegular" w:eastAsia="Times New Roman" w:hAnsi="OpenSansRegular" w:cs="Times New Roman"/>
                <w:color w:val="000000"/>
                <w:kern w:val="0"/>
                <w:sz w:val="21"/>
                <w:szCs w:val="21"/>
                <w:lang w:eastAsia="pl-PL"/>
              </w:rPr>
              <w:t>Międzynarodowy Dzień Pizzy ( 9 lutego)</w:t>
            </w:r>
          </w:p>
          <w:p w:rsidR="005A4B6B" w:rsidRDefault="005A4B6B" w:rsidP="00EE12CA">
            <w:pPr>
              <w:pStyle w:val="Standard"/>
              <w:numPr>
                <w:ilvl w:val="0"/>
                <w:numId w:val="16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Gazetka okolicznościowa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Walentynki</w:t>
            </w:r>
          </w:p>
          <w:p w:rsidR="005A4B6B" w:rsidRPr="00C82477" w:rsidRDefault="005A4B6B" w:rsidP="00EE12CA">
            <w:pPr>
              <w:pStyle w:val="Standard"/>
              <w:numPr>
                <w:ilvl w:val="0"/>
                <w:numId w:val="16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Poczta Amora</w:t>
            </w:r>
          </w:p>
          <w:p w:rsidR="00C82477" w:rsidRPr="005012D9" w:rsidRDefault="00C82477" w:rsidP="00C82477">
            <w:pPr>
              <w:pStyle w:val="Standard"/>
              <w:numPr>
                <w:ilvl w:val="0"/>
                <w:numId w:val="16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Piżamy- solidarność z dziećmi przebywającymi na oddziałach onkologicznych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Opiekun SU</w:t>
            </w: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Pr="00C82477" w:rsidRDefault="005A4B6B" w:rsidP="004F6BC2">
            <w:pPr>
              <w:pStyle w:val="Standard"/>
              <w:numPr>
                <w:ilvl w:val="0"/>
                <w:numId w:val="7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Gazetka Okolicznościowa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Wielkanoc</w:t>
            </w:r>
          </w:p>
          <w:p w:rsidR="00C82477" w:rsidRDefault="00C82477" w:rsidP="004F6BC2">
            <w:pPr>
              <w:pStyle w:val="Standard"/>
              <w:numPr>
                <w:ilvl w:val="0"/>
                <w:numId w:val="7"/>
              </w:numPr>
              <w:spacing w:before="102"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Dzień w spódnicy</w:t>
            </w:r>
            <w:r>
              <w:rPr>
                <w:rFonts w:ascii="Times New Roman" w:hAnsi="Times New Roman" w:cs="Times New Roman"/>
                <w:sz w:val="24"/>
              </w:rPr>
              <w:t xml:space="preserve"> i krawacie</w:t>
            </w:r>
          </w:p>
          <w:p w:rsidR="005A4B6B" w:rsidRPr="004F6BC2" w:rsidRDefault="00113E14" w:rsidP="004F6BC2">
            <w:pPr>
              <w:pStyle w:val="Standard"/>
              <w:numPr>
                <w:ilvl w:val="0"/>
                <w:numId w:val="7"/>
              </w:numPr>
              <w:spacing w:before="102" w:after="0" w:line="240" w:lineRule="auto"/>
              <w:rPr>
                <w:rFonts w:ascii="Times New Roman" w:hAnsi="Times New Roman" w:cs="Times New Roman"/>
              </w:rPr>
            </w:pPr>
            <w:r w:rsidRPr="00113E14">
              <w:rPr>
                <w:rFonts w:ascii="Times New Roman" w:hAnsi="Times New Roman" w:cs="Times New Roman"/>
                <w:sz w:val="24"/>
              </w:rPr>
              <w:t>„Na wiosnę rozkwita mój talent”- prezentacja uzdolnień uczniów poprzez Portfolio</w:t>
            </w:r>
          </w:p>
          <w:p w:rsidR="004F6BC2" w:rsidRPr="00F11D00" w:rsidRDefault="004F6BC2" w:rsidP="00F11D00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</w:pPr>
            <w:r w:rsidRPr="004F6B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Światowy Dzień Osób z Zespołem Downa –</w:t>
            </w:r>
            <w:r w:rsidR="00F11D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>okazanie solidarności poprzez</w:t>
            </w:r>
            <w:r w:rsidRPr="004F6B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</w:rPr>
              <w:t xml:space="preserve"> założenie skarpetek nie do pary (21 marca).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Opiekun SU</w:t>
            </w:r>
            <w:r w:rsidR="00113E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doradca zawodowy</w:t>
            </w: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5A4B6B">
            <w:pPr>
              <w:pStyle w:val="Standard"/>
              <w:numPr>
                <w:ilvl w:val="0"/>
                <w:numId w:val="18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Prima Aprilis </w:t>
            </w:r>
            <w:r>
              <w:t xml:space="preserve">- </w:t>
            </w:r>
            <w:r w:rsidRPr="005A4B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Bez Plecaka</w:t>
            </w:r>
            <w:r w:rsidR="00C82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Przebranie za niepytanie</w:t>
            </w:r>
          </w:p>
          <w:p w:rsidR="005A4B6B" w:rsidRPr="00F11D00" w:rsidRDefault="00113E14" w:rsidP="00BF4879">
            <w:pPr>
              <w:pStyle w:val="Standard"/>
              <w:numPr>
                <w:ilvl w:val="0"/>
                <w:numId w:val="8"/>
              </w:numPr>
              <w:spacing w:before="102" w:after="0" w:line="240" w:lineRule="auto"/>
              <w:rPr>
                <w:rFonts w:ascii="Times New Roman" w:hAnsi="Times New Roman" w:cs="Times New Roman"/>
              </w:rPr>
            </w:pPr>
            <w:r w:rsidRPr="00F11D00">
              <w:rPr>
                <w:rFonts w:ascii="Times New Roman" w:hAnsi="Times New Roman" w:cs="Times New Roman"/>
                <w:sz w:val="24"/>
              </w:rPr>
              <w:t>Zabawa wielkanocna- losowanie jajek z zadaniami do wykonania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SU, SU</w:t>
            </w: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</w:pPr>
          </w:p>
        </w:tc>
      </w:tr>
      <w:tr w:rsidR="005A4B6B" w:rsidTr="00BF4879">
        <w:trPr>
          <w:trHeight w:val="540"/>
        </w:trPr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Pr="00231839" w:rsidRDefault="005A4B6B" w:rsidP="00BF4879">
            <w:pPr>
              <w:pStyle w:val="Standard"/>
              <w:spacing w:before="102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Pr="00231839" w:rsidRDefault="005A4B6B" w:rsidP="00BF4879">
            <w:pPr>
              <w:pStyle w:val="Standard"/>
              <w:numPr>
                <w:ilvl w:val="0"/>
                <w:numId w:val="9"/>
              </w:numPr>
              <w:spacing w:before="10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Dzień </w:t>
            </w:r>
            <w:r w:rsidR="00F11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Rodziny</w:t>
            </w:r>
            <w:r w:rsidRPr="00231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318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gazetka okolicznościowa</w:t>
            </w:r>
          </w:p>
          <w:p w:rsidR="005A4B6B" w:rsidRPr="00231839" w:rsidRDefault="00440E83" w:rsidP="00440E83">
            <w:pPr>
              <w:pStyle w:val="Standard"/>
              <w:numPr>
                <w:ilvl w:val="0"/>
                <w:numId w:val="9"/>
              </w:numPr>
              <w:spacing w:before="10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Dzień Zawodów ( Ankieta, przebieranki, prezentacje</w:t>
            </w:r>
            <w:r w:rsidR="00F11D00">
              <w:rPr>
                <w:rFonts w:ascii="Times New Roman" w:hAnsi="Times New Roman" w:cs="Times New Roman"/>
                <w:sz w:val="24"/>
                <w:szCs w:val="24"/>
              </w:rPr>
              <w:t xml:space="preserve"> zawodów przyszłości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Opiekun SU</w:t>
            </w: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B6B" w:rsidRDefault="005A4B6B" w:rsidP="00BF4879">
            <w:pPr>
              <w:pStyle w:val="Standard"/>
              <w:spacing w:before="102" w:after="119" w:line="240" w:lineRule="auto"/>
            </w:pPr>
          </w:p>
        </w:tc>
      </w:tr>
      <w:tr w:rsidR="005A4B6B" w:rsidTr="00BF4879">
        <w:tc>
          <w:tcPr>
            <w:tcW w:w="137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48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Pr="00E3411A" w:rsidRDefault="005A4B6B" w:rsidP="00BF4879">
            <w:pPr>
              <w:pStyle w:val="Standard"/>
              <w:numPr>
                <w:ilvl w:val="0"/>
                <w:numId w:val="19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Gazetka okolicznościowa z okazji Dnia dziecka i wakacji</w:t>
            </w:r>
          </w:p>
          <w:p w:rsidR="00E3411A" w:rsidRPr="00311945" w:rsidRDefault="00E3411A" w:rsidP="00BF4879">
            <w:pPr>
              <w:pStyle w:val="Standard"/>
              <w:numPr>
                <w:ilvl w:val="0"/>
                <w:numId w:val="19"/>
              </w:numPr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Festyn rodzinny</w:t>
            </w:r>
          </w:p>
          <w:p w:rsidR="005A4B6B" w:rsidRPr="008E145A" w:rsidRDefault="005A4B6B" w:rsidP="00BF4879">
            <w:pPr>
              <w:pStyle w:val="Standard"/>
              <w:numPr>
                <w:ilvl w:val="0"/>
                <w:numId w:val="10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Podsumowanie całorocznej pracy SU</w:t>
            </w:r>
          </w:p>
          <w:p w:rsidR="005A4B6B" w:rsidRDefault="005A4B6B" w:rsidP="00BF4879">
            <w:pPr>
              <w:pStyle w:val="Standard"/>
              <w:numPr>
                <w:ilvl w:val="0"/>
                <w:numId w:val="10"/>
              </w:numPr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Wyróżnienie najlepszych uczniów w gablocie „Nasze Perełki”</w:t>
            </w:r>
          </w:p>
        </w:tc>
        <w:tc>
          <w:tcPr>
            <w:tcW w:w="358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B6B" w:rsidRDefault="005A4B6B" w:rsidP="00BF4879">
            <w:pPr>
              <w:pStyle w:val="Standard"/>
              <w:spacing w:before="102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SU, Opiekun SU</w:t>
            </w:r>
          </w:p>
          <w:p w:rsidR="005A4B6B" w:rsidRDefault="005A4B6B" w:rsidP="00BF487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A4B6B" w:rsidRDefault="005A4B6B" w:rsidP="005A4B6B">
      <w:pPr>
        <w:pStyle w:val="Standard"/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B6B" w:rsidRDefault="005A4B6B" w:rsidP="005A4B6B">
      <w:pPr>
        <w:pStyle w:val="Standard"/>
      </w:pPr>
    </w:p>
    <w:p w:rsidR="005A4B6B" w:rsidRPr="00890661" w:rsidRDefault="005A4B6B" w:rsidP="005A4B6B"/>
    <w:p w:rsidR="005A4B6B" w:rsidRDefault="005A4B6B" w:rsidP="005A4B6B"/>
    <w:p w:rsidR="005A4B6B" w:rsidRDefault="005A4B6B" w:rsidP="005A4B6B"/>
    <w:p w:rsidR="00F523AC" w:rsidRDefault="00C82477"/>
    <w:sectPr w:rsidR="00F523AC" w:rsidSect="001E0FA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3AEB"/>
    <w:multiLevelType w:val="multilevel"/>
    <w:tmpl w:val="07A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21536"/>
    <w:multiLevelType w:val="multilevel"/>
    <w:tmpl w:val="F8A4429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1D337401"/>
    <w:multiLevelType w:val="multilevel"/>
    <w:tmpl w:val="5218D69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79A676B"/>
    <w:multiLevelType w:val="multilevel"/>
    <w:tmpl w:val="8BC803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4821445"/>
    <w:multiLevelType w:val="multilevel"/>
    <w:tmpl w:val="7996FEEE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7A2457B"/>
    <w:multiLevelType w:val="multilevel"/>
    <w:tmpl w:val="6330BE2E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511A24D3"/>
    <w:multiLevelType w:val="multilevel"/>
    <w:tmpl w:val="D0446DC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51B144F3"/>
    <w:multiLevelType w:val="multilevel"/>
    <w:tmpl w:val="E05225A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A232762"/>
    <w:multiLevelType w:val="multilevel"/>
    <w:tmpl w:val="376A25EE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71E665E3"/>
    <w:multiLevelType w:val="multilevel"/>
    <w:tmpl w:val="E2C2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13885"/>
    <w:multiLevelType w:val="multilevel"/>
    <w:tmpl w:val="FE1889F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7A696DA3"/>
    <w:multiLevelType w:val="multilevel"/>
    <w:tmpl w:val="AC40A262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6B"/>
    <w:rsid w:val="00113E14"/>
    <w:rsid w:val="00440E83"/>
    <w:rsid w:val="004F6BC2"/>
    <w:rsid w:val="005A4B6B"/>
    <w:rsid w:val="00604C20"/>
    <w:rsid w:val="00757C4D"/>
    <w:rsid w:val="00BA62FC"/>
    <w:rsid w:val="00C82477"/>
    <w:rsid w:val="00CB41A8"/>
    <w:rsid w:val="00E3411A"/>
    <w:rsid w:val="00EE12CA"/>
    <w:rsid w:val="00F11D00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2608-6E00-4510-8A0B-29F29DAB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B6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4B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5A4B6B"/>
    <w:pPr>
      <w:numPr>
        <w:numId w:val="1"/>
      </w:numPr>
    </w:pPr>
  </w:style>
  <w:style w:type="numbering" w:customStyle="1" w:styleId="WWNum2">
    <w:name w:val="WWNum2"/>
    <w:basedOn w:val="Bezlisty"/>
    <w:rsid w:val="005A4B6B"/>
    <w:pPr>
      <w:numPr>
        <w:numId w:val="2"/>
      </w:numPr>
    </w:pPr>
  </w:style>
  <w:style w:type="numbering" w:customStyle="1" w:styleId="WWNum3">
    <w:name w:val="WWNum3"/>
    <w:basedOn w:val="Bezlisty"/>
    <w:rsid w:val="005A4B6B"/>
    <w:pPr>
      <w:numPr>
        <w:numId w:val="3"/>
      </w:numPr>
    </w:pPr>
  </w:style>
  <w:style w:type="numbering" w:customStyle="1" w:styleId="WWNum4">
    <w:name w:val="WWNum4"/>
    <w:basedOn w:val="Bezlisty"/>
    <w:rsid w:val="005A4B6B"/>
    <w:pPr>
      <w:numPr>
        <w:numId w:val="4"/>
      </w:numPr>
    </w:pPr>
  </w:style>
  <w:style w:type="numbering" w:customStyle="1" w:styleId="WWNum5">
    <w:name w:val="WWNum5"/>
    <w:basedOn w:val="Bezlisty"/>
    <w:rsid w:val="005A4B6B"/>
    <w:pPr>
      <w:numPr>
        <w:numId w:val="5"/>
      </w:numPr>
    </w:pPr>
  </w:style>
  <w:style w:type="numbering" w:customStyle="1" w:styleId="WWNum6">
    <w:name w:val="WWNum6"/>
    <w:basedOn w:val="Bezlisty"/>
    <w:rsid w:val="005A4B6B"/>
    <w:pPr>
      <w:numPr>
        <w:numId w:val="6"/>
      </w:numPr>
    </w:pPr>
  </w:style>
  <w:style w:type="numbering" w:customStyle="1" w:styleId="WWNum7">
    <w:name w:val="WWNum7"/>
    <w:basedOn w:val="Bezlisty"/>
    <w:rsid w:val="005A4B6B"/>
    <w:pPr>
      <w:numPr>
        <w:numId w:val="7"/>
      </w:numPr>
    </w:pPr>
  </w:style>
  <w:style w:type="numbering" w:customStyle="1" w:styleId="WWNum8">
    <w:name w:val="WWNum8"/>
    <w:basedOn w:val="Bezlisty"/>
    <w:rsid w:val="005A4B6B"/>
    <w:pPr>
      <w:numPr>
        <w:numId w:val="8"/>
      </w:numPr>
    </w:pPr>
  </w:style>
  <w:style w:type="numbering" w:customStyle="1" w:styleId="WWNum9">
    <w:name w:val="WWNum9"/>
    <w:basedOn w:val="Bezlisty"/>
    <w:rsid w:val="005A4B6B"/>
    <w:pPr>
      <w:numPr>
        <w:numId w:val="9"/>
      </w:numPr>
    </w:pPr>
  </w:style>
  <w:style w:type="numbering" w:customStyle="1" w:styleId="WWNum10">
    <w:name w:val="WWNum10"/>
    <w:basedOn w:val="Bezlisty"/>
    <w:rsid w:val="005A4B6B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3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E14"/>
    <w:rPr>
      <w:rFonts w:ascii="Calibri" w:eastAsia="SimSun" w:hAnsi="Calibri" w:cs="F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E14"/>
    <w:rPr>
      <w:rFonts w:ascii="Calibri" w:eastAsia="SimSun" w:hAnsi="Calibri" w:cs="F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14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estel1987@gmail.com</dc:creator>
  <cp:keywords/>
  <dc:description/>
  <cp:lastModifiedBy>estel1987@gmail.com</cp:lastModifiedBy>
  <cp:revision>10</cp:revision>
  <dcterms:created xsi:type="dcterms:W3CDTF">2025-08-25T09:47:00Z</dcterms:created>
  <dcterms:modified xsi:type="dcterms:W3CDTF">2025-10-15T15:15:00Z</dcterms:modified>
</cp:coreProperties>
</file>